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36" w:rsidRPr="00BF1B00" w:rsidRDefault="00802B36" w:rsidP="00802B36">
      <w:pPr>
        <w:numPr>
          <w:ilvl w:val="0"/>
          <w:numId w:val="1"/>
        </w:numPr>
        <w:tabs>
          <w:tab w:val="clear" w:pos="360"/>
          <w:tab w:val="num" w:pos="-284"/>
        </w:tabs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 безопасности</w:t>
      </w:r>
    </w:p>
    <w:p w:rsidR="00802B36" w:rsidRPr="00802B36" w:rsidRDefault="00802B36" w:rsidP="00802B36">
      <w:pPr>
        <w:numPr>
          <w:ilvl w:val="1"/>
          <w:numId w:val="1"/>
        </w:numPr>
        <w:tabs>
          <w:tab w:val="num" w:pos="-284"/>
          <w:tab w:val="center" w:pos="4677"/>
          <w:tab w:val="left" w:pos="7665"/>
        </w:tabs>
        <w:ind w:left="-284" w:firstLine="0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К самостоятельной работе с кухонной электроплитой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802B36" w:rsidRPr="00802B36" w:rsidRDefault="00802B36" w:rsidP="00802B36">
      <w:pPr>
        <w:numPr>
          <w:ilvl w:val="1"/>
          <w:numId w:val="1"/>
        </w:numPr>
        <w:tabs>
          <w:tab w:val="num" w:pos="-284"/>
          <w:tab w:val="center" w:pos="4677"/>
          <w:tab w:val="left" w:pos="7665"/>
        </w:tabs>
        <w:ind w:left="-284" w:firstLine="0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Работающие должны соблюдать правила внутреннего трудового распорядка, установленные режимы труда и отдыха.</w:t>
      </w:r>
    </w:p>
    <w:p w:rsidR="00802B36" w:rsidRPr="00802B36" w:rsidRDefault="00802B36" w:rsidP="00802B36">
      <w:pPr>
        <w:numPr>
          <w:ilvl w:val="1"/>
          <w:numId w:val="1"/>
        </w:numPr>
        <w:tabs>
          <w:tab w:val="num" w:pos="-284"/>
          <w:tab w:val="center" w:pos="4677"/>
          <w:tab w:val="left" w:pos="7665"/>
        </w:tabs>
        <w:ind w:left="-284" w:firstLine="0"/>
        <w:jc w:val="both"/>
        <w:rPr>
          <w:sz w:val="28"/>
          <w:szCs w:val="28"/>
        </w:rPr>
      </w:pPr>
      <w:r w:rsidRPr="00802B36">
        <w:rPr>
          <w:sz w:val="28"/>
          <w:szCs w:val="28"/>
        </w:rPr>
        <w:t xml:space="preserve">При  работе с кухонной электроплитой возможно воздействие </w:t>
      </w:r>
      <w:proofErr w:type="gramStart"/>
      <w:r w:rsidRPr="00802B36">
        <w:rPr>
          <w:sz w:val="28"/>
          <w:szCs w:val="28"/>
        </w:rPr>
        <w:t>на</w:t>
      </w:r>
      <w:proofErr w:type="gramEnd"/>
      <w:r w:rsidRPr="00802B36">
        <w:rPr>
          <w:sz w:val="28"/>
          <w:szCs w:val="28"/>
        </w:rPr>
        <w:t xml:space="preserve"> работающих следующих опасных и вредных производственных факторов:</w:t>
      </w:r>
    </w:p>
    <w:p w:rsidR="00802B36" w:rsidRPr="00802B36" w:rsidRDefault="00802B36" w:rsidP="00802B36">
      <w:pPr>
        <w:tabs>
          <w:tab w:val="num" w:pos="-284"/>
          <w:tab w:val="center" w:pos="4677"/>
          <w:tab w:val="left" w:pos="766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 xml:space="preserve"> - термические ожоги при касании руками нагретой электроплиты, </w:t>
      </w:r>
      <w:r>
        <w:rPr>
          <w:sz w:val="28"/>
          <w:szCs w:val="28"/>
        </w:rPr>
        <w:t xml:space="preserve">а </w:t>
      </w:r>
      <w:r w:rsidRPr="00802B36">
        <w:rPr>
          <w:sz w:val="28"/>
          <w:szCs w:val="28"/>
        </w:rPr>
        <w:t>также горячей жидкостью или паром;</w:t>
      </w:r>
    </w:p>
    <w:p w:rsidR="00802B36" w:rsidRPr="00802B36" w:rsidRDefault="00802B36" w:rsidP="00802B36">
      <w:pPr>
        <w:tabs>
          <w:tab w:val="num" w:pos="-284"/>
          <w:tab w:val="center" w:pos="4677"/>
          <w:tab w:val="left" w:pos="766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- поражение электрическим током при неисправном заземлении корпуса электроплиты и отсутстви</w:t>
      </w:r>
      <w:r>
        <w:rPr>
          <w:sz w:val="28"/>
          <w:szCs w:val="28"/>
        </w:rPr>
        <w:t>и</w:t>
      </w:r>
      <w:r w:rsidRPr="00802B36">
        <w:rPr>
          <w:sz w:val="28"/>
          <w:szCs w:val="28"/>
        </w:rPr>
        <w:t xml:space="preserve"> диэлектрического коврика.</w:t>
      </w:r>
    </w:p>
    <w:p w:rsidR="00802B36" w:rsidRPr="00802B36" w:rsidRDefault="00802B36" w:rsidP="00802B36">
      <w:pPr>
        <w:numPr>
          <w:ilvl w:val="1"/>
          <w:numId w:val="1"/>
        </w:numPr>
        <w:tabs>
          <w:tab w:val="num" w:pos="-284"/>
        </w:tabs>
        <w:ind w:left="-284" w:firstLine="0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При работе с кухонной электроплитой должны использоваться спецодежда и средства индивидуальной защиты:</w:t>
      </w:r>
    </w:p>
    <w:p w:rsidR="00802B36" w:rsidRPr="00802B36" w:rsidRDefault="00802B36" w:rsidP="00802B36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- халат;</w:t>
      </w:r>
    </w:p>
    <w:p w:rsidR="00802B36" w:rsidRPr="00802B36" w:rsidRDefault="00802B36" w:rsidP="00802B36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- передник хлопчатобумажный и косынка или колпак;</w:t>
      </w:r>
    </w:p>
    <w:p w:rsidR="00802B36" w:rsidRPr="00802B36" w:rsidRDefault="00802B36" w:rsidP="00802B36">
      <w:pPr>
        <w:tabs>
          <w:tab w:val="num" w:pos="-284"/>
          <w:tab w:val="center" w:pos="4677"/>
          <w:tab w:val="left" w:pos="766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- диэлектрический коврик.</w:t>
      </w:r>
    </w:p>
    <w:p w:rsidR="00802B36" w:rsidRPr="00802B36" w:rsidRDefault="00802B36" w:rsidP="00802B36">
      <w:pPr>
        <w:tabs>
          <w:tab w:val="num" w:pos="-284"/>
          <w:tab w:val="center" w:pos="4677"/>
          <w:tab w:val="left" w:pos="766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1.5.    Пищеблок должен быть оборудован эффективной приточно-вытяжной вентиляцией с вытяжным зонтом над электроплитой.</w:t>
      </w:r>
    </w:p>
    <w:p w:rsidR="00802B36" w:rsidRPr="00802B36" w:rsidRDefault="00802B36" w:rsidP="00802B36">
      <w:pPr>
        <w:tabs>
          <w:tab w:val="num" w:pos="-284"/>
          <w:tab w:val="center" w:pos="4677"/>
          <w:tab w:val="left" w:pos="766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 xml:space="preserve">1.6.    На  пищеблоке должна быть </w:t>
      </w:r>
      <w:proofErr w:type="spellStart"/>
      <w:r w:rsidRPr="00802B36">
        <w:rPr>
          <w:sz w:val="28"/>
          <w:szCs w:val="28"/>
        </w:rPr>
        <w:t>медаптечка</w:t>
      </w:r>
      <w:proofErr w:type="spellEnd"/>
      <w:r w:rsidRPr="00802B36">
        <w:rPr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Pr="00802B36">
        <w:rPr>
          <w:sz w:val="28"/>
          <w:szCs w:val="28"/>
        </w:rPr>
        <w:t>дств дл</w:t>
      </w:r>
      <w:proofErr w:type="gramEnd"/>
      <w:r w:rsidRPr="00802B36">
        <w:rPr>
          <w:sz w:val="28"/>
          <w:szCs w:val="28"/>
        </w:rPr>
        <w:t>я оказания первой помощи при травмах.</w:t>
      </w:r>
    </w:p>
    <w:p w:rsidR="00802B36" w:rsidRPr="00802B36" w:rsidRDefault="00802B36" w:rsidP="00802B36">
      <w:pPr>
        <w:tabs>
          <w:tab w:val="num" w:pos="-284"/>
          <w:tab w:val="center" w:pos="4677"/>
          <w:tab w:val="left" w:pos="766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1.7.  Работающие обязаны соблюдать правила пожарной безопасности, знать места расположения первичных средств пожаротушения. Пищеблок должен быть обеспечен первичными средствами  пожаротушения: огнетушителем углекислым или порошковым.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 xml:space="preserve">1.8. О несчастном случае пострадавший или очевидец несчастного случая немедленно должен сообщить администрации учреждения. При неисправности электроплиты  прекратить работу и сообщить администрации учреждения. 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2B36">
        <w:rPr>
          <w:sz w:val="28"/>
          <w:szCs w:val="28"/>
        </w:rPr>
        <w:t xml:space="preserve">.9.  В процессе работы </w:t>
      </w:r>
      <w:r w:rsidR="00190764">
        <w:rPr>
          <w:sz w:val="28"/>
          <w:szCs w:val="28"/>
        </w:rPr>
        <w:t xml:space="preserve">необходимо </w:t>
      </w:r>
      <w:r w:rsidRPr="00802B36">
        <w:rPr>
          <w:sz w:val="28"/>
          <w:szCs w:val="28"/>
        </w:rPr>
        <w:t>соблюдать правила ношения спецодежды,  пользо</w:t>
      </w:r>
      <w:r w:rsidR="00190764">
        <w:rPr>
          <w:sz w:val="28"/>
          <w:szCs w:val="28"/>
        </w:rPr>
        <w:t>в</w:t>
      </w:r>
      <w:r w:rsidRPr="00802B36">
        <w:rPr>
          <w:sz w:val="28"/>
          <w:szCs w:val="28"/>
        </w:rPr>
        <w:t>ания средствами индивидуальной и коллективной защиты, соблюдать правила личной гигиены, содержать в чистоте рабочее место.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1.10.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190764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 xml:space="preserve">           </w:t>
      </w:r>
    </w:p>
    <w:p w:rsidR="00802B36" w:rsidRPr="00190764" w:rsidRDefault="00802B36" w:rsidP="00802B36">
      <w:pPr>
        <w:tabs>
          <w:tab w:val="num" w:pos="-284"/>
          <w:tab w:val="left" w:pos="3945"/>
        </w:tabs>
        <w:ind w:left="-284"/>
        <w:jc w:val="both"/>
        <w:rPr>
          <w:b/>
          <w:sz w:val="28"/>
          <w:szCs w:val="28"/>
        </w:rPr>
      </w:pPr>
      <w:r w:rsidRPr="00190764">
        <w:rPr>
          <w:b/>
          <w:sz w:val="28"/>
          <w:szCs w:val="28"/>
        </w:rPr>
        <w:t xml:space="preserve"> 2.   Требования безопасности перед началом работы</w:t>
      </w:r>
      <w:r w:rsidR="00190764">
        <w:rPr>
          <w:b/>
          <w:sz w:val="28"/>
          <w:szCs w:val="28"/>
        </w:rPr>
        <w:t>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2.1. Надеть спецодежду, волосы убрать под косынку или колпак. Убедиться в наличии на полу около кухонной электроплиты диэлектрических ковриков.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 xml:space="preserve">2.2. </w:t>
      </w:r>
      <w:r w:rsidR="00190764">
        <w:rPr>
          <w:sz w:val="28"/>
          <w:szCs w:val="28"/>
        </w:rPr>
        <w:t>П</w:t>
      </w:r>
      <w:r w:rsidRPr="00802B36">
        <w:rPr>
          <w:sz w:val="28"/>
          <w:szCs w:val="28"/>
        </w:rPr>
        <w:t>роверить наличие и целостность ручек пакетных переключателей электроплиты, а также надежность подсоединения защитного заземления к ее корпусу.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2.3. Включить вытяжную вентиляцию и убедиться в нормальном ее функционировании.</w:t>
      </w:r>
    </w:p>
    <w:p w:rsidR="00190764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lastRenderedPageBreak/>
        <w:t xml:space="preserve">            </w:t>
      </w:r>
    </w:p>
    <w:p w:rsidR="00802B36" w:rsidRPr="00190764" w:rsidRDefault="00802B36" w:rsidP="00802B36">
      <w:pPr>
        <w:tabs>
          <w:tab w:val="num" w:pos="-284"/>
          <w:tab w:val="left" w:pos="3945"/>
        </w:tabs>
        <w:ind w:left="-284"/>
        <w:jc w:val="both"/>
        <w:rPr>
          <w:b/>
          <w:sz w:val="28"/>
          <w:szCs w:val="28"/>
        </w:rPr>
      </w:pPr>
      <w:r w:rsidRPr="00190764">
        <w:rPr>
          <w:b/>
          <w:sz w:val="28"/>
          <w:szCs w:val="28"/>
        </w:rPr>
        <w:t>3. Требования безопасности во время работы</w:t>
      </w:r>
      <w:r w:rsidR="00190764">
        <w:rPr>
          <w:b/>
          <w:sz w:val="28"/>
          <w:szCs w:val="28"/>
        </w:rPr>
        <w:t>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3.1. Встать на диэлектрический коврик и включить кухонную электроплиту, убедиться в нормальной работе нагревательных элементов.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3.2. Для приготовления пищи использовать эмалированную посуду или посуду из нержавеющей стали. Не рекомендуется использовать алюминиевую посуду. Не пользоваться эмалированной посудой со сколами эмали.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3.3. Кастрюли, баки заполнять жидкостью не более ¾ их объема, чтобы при закипании жидкость не выплескивалась и не заливала электроплиту.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3.4. Крышки горячей посуды брать полотенцем или использовать прихватки и открывать от себя, чтобы не получить ожоги паром.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 xml:space="preserve">3.5. Снимая посуду с горячей жидкостью с электроплиты, соблюдать особую осторожность, брать ее за ручки, используя полотенце или прихватки. Баки емкостью более </w:t>
      </w:r>
      <w:smartTag w:uri="urn:schemas-microsoft-com:office:smarttags" w:element="metricconverter">
        <w:smartTagPr>
          <w:attr w:name="ProductID" w:val="10 литров"/>
        </w:smartTagPr>
        <w:r w:rsidRPr="00802B36">
          <w:rPr>
            <w:sz w:val="28"/>
            <w:szCs w:val="28"/>
          </w:rPr>
          <w:t>10 литров</w:t>
        </w:r>
      </w:smartTag>
      <w:r w:rsidRPr="00802B36">
        <w:rPr>
          <w:sz w:val="28"/>
          <w:szCs w:val="28"/>
        </w:rPr>
        <w:t xml:space="preserve"> снимать с электроплиты и ставить на нее вдвоем.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3.6. Для предотвращения ожогов рук при перемешивании горячей жидкости в посуде использовать ложки, половники с длинными ручками.</w:t>
      </w:r>
    </w:p>
    <w:p w:rsid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3.7. Сковородки ставить и снимать с кухонной электроплиты с помощью сковородников.</w:t>
      </w:r>
    </w:p>
    <w:p w:rsidR="00190764" w:rsidRPr="00802B36" w:rsidRDefault="00190764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</w:p>
    <w:p w:rsidR="00802B36" w:rsidRPr="00190764" w:rsidRDefault="00802B36" w:rsidP="00802B36">
      <w:pPr>
        <w:tabs>
          <w:tab w:val="num" w:pos="-284"/>
          <w:tab w:val="left" w:pos="3945"/>
        </w:tabs>
        <w:ind w:left="-284"/>
        <w:jc w:val="both"/>
        <w:rPr>
          <w:b/>
          <w:sz w:val="28"/>
          <w:szCs w:val="28"/>
        </w:rPr>
      </w:pPr>
      <w:r w:rsidRPr="00190764">
        <w:rPr>
          <w:b/>
          <w:sz w:val="28"/>
          <w:szCs w:val="28"/>
        </w:rPr>
        <w:t>4. Требования безопасности в аварийных ситуациях</w:t>
      </w:r>
      <w:r w:rsidR="00190764">
        <w:rPr>
          <w:b/>
          <w:sz w:val="28"/>
          <w:szCs w:val="28"/>
        </w:rPr>
        <w:t>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 xml:space="preserve">4.1. При возникновении неисправности в работе кухонной электроплиты, а также нарушении защитного заземления ее корпуса работу прекратить и выключить кухонную электроплиту. Работу </w:t>
      </w:r>
      <w:r w:rsidR="00190764">
        <w:rPr>
          <w:sz w:val="28"/>
          <w:szCs w:val="28"/>
        </w:rPr>
        <w:t xml:space="preserve">продолжать только </w:t>
      </w:r>
      <w:r w:rsidRPr="00802B36">
        <w:rPr>
          <w:sz w:val="28"/>
          <w:szCs w:val="28"/>
        </w:rPr>
        <w:t>после устранения неисправности.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4.2. При коротком замыкании и загорании электрооборудования кухонной электроплиты немедленно выключить ее и приступить к тушению очага возгорания с помощью углекислотного или порошкового огнетушителя.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4.3. При получении травмы оказать первую помощь пострадавшему, при необходимости отправить</w:t>
      </w:r>
      <w:r w:rsidR="00190764">
        <w:rPr>
          <w:sz w:val="28"/>
          <w:szCs w:val="28"/>
        </w:rPr>
        <w:t xml:space="preserve"> </w:t>
      </w:r>
      <w:r w:rsidRPr="00802B36">
        <w:rPr>
          <w:sz w:val="28"/>
          <w:szCs w:val="28"/>
        </w:rPr>
        <w:t>его в ближайшее лечебное учреждение и сообщить об этом администрации учреждения.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4.4. При поражении электрическим током немедленно отключить электроплиту от сети, оказать пострадавшему первую помощь, при отсутствии у пострадавшего дыхания и пульса сделать</w:t>
      </w:r>
      <w:r w:rsidR="00190764">
        <w:rPr>
          <w:sz w:val="28"/>
          <w:szCs w:val="28"/>
        </w:rPr>
        <w:t xml:space="preserve"> </w:t>
      </w:r>
      <w:r w:rsidRPr="00802B36">
        <w:rPr>
          <w:sz w:val="28"/>
          <w:szCs w:val="28"/>
        </w:rPr>
        <w:t>ему искусственное дыхание или провести непрямой массаж сердца до восстановления дыхания и пульса и отправить его в     ближайшее лечебное учреждение.</w:t>
      </w:r>
    </w:p>
    <w:p w:rsidR="00190764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 xml:space="preserve">     </w:t>
      </w:r>
    </w:p>
    <w:p w:rsidR="00802B36" w:rsidRPr="00190764" w:rsidRDefault="00802B36" w:rsidP="00802B36">
      <w:pPr>
        <w:tabs>
          <w:tab w:val="num" w:pos="-284"/>
          <w:tab w:val="left" w:pos="3945"/>
        </w:tabs>
        <w:ind w:left="-284"/>
        <w:jc w:val="both"/>
        <w:rPr>
          <w:b/>
          <w:sz w:val="28"/>
          <w:szCs w:val="28"/>
        </w:rPr>
      </w:pPr>
      <w:r w:rsidRPr="00190764">
        <w:rPr>
          <w:b/>
          <w:sz w:val="28"/>
          <w:szCs w:val="28"/>
        </w:rPr>
        <w:t>5.   Требования безопасности по окончании работы</w:t>
      </w:r>
      <w:r w:rsidR="00190764">
        <w:rPr>
          <w:b/>
          <w:sz w:val="28"/>
          <w:szCs w:val="28"/>
        </w:rPr>
        <w:t>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5.1. Выключить кухонную электроплиту и после ее остывания вымыть горячей водой.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5.2. Провести влажную уборку пищеблока и выключить вытяжную вентиляцию.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>5.3. Снять спецодежду и тщательно вымыть руки с мылом.</w:t>
      </w:r>
    </w:p>
    <w:p w:rsidR="00802B36" w:rsidRPr="00802B36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</w:p>
    <w:p w:rsidR="00190764" w:rsidRDefault="00802B36" w:rsidP="00802B36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 xml:space="preserve">      </w:t>
      </w:r>
    </w:p>
    <w:p w:rsidR="00802B36" w:rsidRPr="00802B36" w:rsidRDefault="00802B36" w:rsidP="00E116BF">
      <w:pPr>
        <w:tabs>
          <w:tab w:val="num" w:pos="-284"/>
          <w:tab w:val="left" w:pos="3945"/>
        </w:tabs>
        <w:ind w:left="-284"/>
        <w:jc w:val="both"/>
        <w:rPr>
          <w:sz w:val="28"/>
          <w:szCs w:val="28"/>
        </w:rPr>
      </w:pPr>
      <w:r w:rsidRPr="00802B36">
        <w:rPr>
          <w:sz w:val="28"/>
          <w:szCs w:val="28"/>
        </w:rPr>
        <w:t xml:space="preserve"> С инструкцией </w:t>
      </w:r>
      <w:proofErr w:type="gramStart"/>
      <w:r w:rsidRPr="00802B36">
        <w:rPr>
          <w:sz w:val="28"/>
          <w:szCs w:val="28"/>
        </w:rPr>
        <w:t>ознакомлены</w:t>
      </w:r>
      <w:proofErr w:type="gramEnd"/>
      <w:r w:rsidRPr="00802B36">
        <w:rPr>
          <w:sz w:val="28"/>
          <w:szCs w:val="28"/>
        </w:rPr>
        <w:t>:</w:t>
      </w:r>
    </w:p>
    <w:p w:rsidR="00505CDF" w:rsidRPr="00802B36" w:rsidRDefault="00505CDF"/>
    <w:sectPr w:rsidR="00505CDF" w:rsidRPr="00802B36" w:rsidSect="00802B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010"/>
    <w:multiLevelType w:val="hybridMultilevel"/>
    <w:tmpl w:val="10388CB0"/>
    <w:lvl w:ilvl="0" w:tplc="BB344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A388E">
      <w:numFmt w:val="none"/>
      <w:lvlText w:val=""/>
      <w:lvlJc w:val="left"/>
      <w:pPr>
        <w:tabs>
          <w:tab w:val="num" w:pos="360"/>
        </w:tabs>
      </w:pPr>
    </w:lvl>
    <w:lvl w:ilvl="2" w:tplc="292C00D0">
      <w:numFmt w:val="none"/>
      <w:lvlText w:val=""/>
      <w:lvlJc w:val="left"/>
      <w:pPr>
        <w:tabs>
          <w:tab w:val="num" w:pos="360"/>
        </w:tabs>
      </w:pPr>
    </w:lvl>
    <w:lvl w:ilvl="3" w:tplc="91DE72A0">
      <w:numFmt w:val="none"/>
      <w:lvlText w:val=""/>
      <w:lvlJc w:val="left"/>
      <w:pPr>
        <w:tabs>
          <w:tab w:val="num" w:pos="360"/>
        </w:tabs>
      </w:pPr>
    </w:lvl>
    <w:lvl w:ilvl="4" w:tplc="E9CE0B9E">
      <w:numFmt w:val="none"/>
      <w:lvlText w:val=""/>
      <w:lvlJc w:val="left"/>
      <w:pPr>
        <w:tabs>
          <w:tab w:val="num" w:pos="360"/>
        </w:tabs>
      </w:pPr>
    </w:lvl>
    <w:lvl w:ilvl="5" w:tplc="3210E5E6">
      <w:numFmt w:val="none"/>
      <w:lvlText w:val=""/>
      <w:lvlJc w:val="left"/>
      <w:pPr>
        <w:tabs>
          <w:tab w:val="num" w:pos="360"/>
        </w:tabs>
      </w:pPr>
    </w:lvl>
    <w:lvl w:ilvl="6" w:tplc="46C2EA10">
      <w:numFmt w:val="none"/>
      <w:lvlText w:val=""/>
      <w:lvlJc w:val="left"/>
      <w:pPr>
        <w:tabs>
          <w:tab w:val="num" w:pos="360"/>
        </w:tabs>
      </w:pPr>
    </w:lvl>
    <w:lvl w:ilvl="7" w:tplc="02FA7C6C">
      <w:numFmt w:val="none"/>
      <w:lvlText w:val=""/>
      <w:lvlJc w:val="left"/>
      <w:pPr>
        <w:tabs>
          <w:tab w:val="num" w:pos="360"/>
        </w:tabs>
      </w:pPr>
    </w:lvl>
    <w:lvl w:ilvl="8" w:tplc="99E67D0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7570ED3"/>
    <w:multiLevelType w:val="multilevel"/>
    <w:tmpl w:val="8954C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B36"/>
    <w:rsid w:val="00190764"/>
    <w:rsid w:val="00505CDF"/>
    <w:rsid w:val="00802B36"/>
    <w:rsid w:val="00C21D19"/>
    <w:rsid w:val="00CF6E7A"/>
    <w:rsid w:val="00E1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2012-04-26T09:19:00Z</cp:lastPrinted>
  <dcterms:created xsi:type="dcterms:W3CDTF">2012-04-17T03:09:00Z</dcterms:created>
  <dcterms:modified xsi:type="dcterms:W3CDTF">2012-04-26T09:20:00Z</dcterms:modified>
</cp:coreProperties>
</file>